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AE4408" w:rsidRDefault="00AE4408">
      <w:pPr>
        <w:rPr>
          <w:rFonts w:ascii="Times New Roman" w:hAnsi="Times New Roman" w:cs="Times New Roman"/>
          <w:sz w:val="28"/>
          <w:szCs w:val="28"/>
        </w:rPr>
      </w:pPr>
      <w:r w:rsidRPr="00AE4408">
        <w:rPr>
          <w:rFonts w:ascii="Times New Roman" w:hAnsi="Times New Roman" w:cs="Times New Roman"/>
          <w:sz w:val="28"/>
          <w:szCs w:val="28"/>
        </w:rPr>
        <w:t>Материально- техническое обеспечение библиотеки:</w:t>
      </w:r>
    </w:p>
    <w:p w:rsidR="00AE4408" w:rsidRPr="00AE4408" w:rsidRDefault="00AE4408">
      <w:pPr>
        <w:rPr>
          <w:rFonts w:ascii="Times New Roman" w:hAnsi="Times New Roman" w:cs="Times New Roman"/>
          <w:sz w:val="28"/>
          <w:szCs w:val="28"/>
        </w:rPr>
      </w:pPr>
      <w:r w:rsidRPr="00AE4408">
        <w:rPr>
          <w:rFonts w:ascii="Times New Roman" w:hAnsi="Times New Roman" w:cs="Times New Roman"/>
          <w:sz w:val="28"/>
          <w:szCs w:val="28"/>
        </w:rPr>
        <w:t xml:space="preserve">Ноутбук           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AE4408">
        <w:rPr>
          <w:rFonts w:ascii="Times New Roman" w:hAnsi="Times New Roman" w:cs="Times New Roman"/>
          <w:sz w:val="28"/>
          <w:szCs w:val="28"/>
        </w:rPr>
        <w:t xml:space="preserve">                  1 шт</w:t>
      </w:r>
    </w:p>
    <w:p w:rsidR="00AE4408" w:rsidRPr="00AE4408" w:rsidRDefault="00AE4408">
      <w:pPr>
        <w:rPr>
          <w:rFonts w:ascii="Times New Roman" w:hAnsi="Times New Roman" w:cs="Times New Roman"/>
          <w:sz w:val="28"/>
          <w:szCs w:val="28"/>
        </w:rPr>
      </w:pPr>
      <w:r w:rsidRPr="00AE4408">
        <w:rPr>
          <w:rFonts w:ascii="Times New Roman" w:hAnsi="Times New Roman" w:cs="Times New Roman"/>
          <w:sz w:val="28"/>
          <w:szCs w:val="28"/>
        </w:rPr>
        <w:t xml:space="preserve">Парты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AE4408">
        <w:rPr>
          <w:rFonts w:ascii="Times New Roman" w:hAnsi="Times New Roman" w:cs="Times New Roman"/>
          <w:sz w:val="28"/>
          <w:szCs w:val="28"/>
        </w:rPr>
        <w:t xml:space="preserve">        4 шт</w:t>
      </w:r>
    </w:p>
    <w:p w:rsidR="00AE4408" w:rsidRPr="00AE4408" w:rsidRDefault="00AE4408">
      <w:pPr>
        <w:rPr>
          <w:rFonts w:ascii="Times New Roman" w:hAnsi="Times New Roman" w:cs="Times New Roman"/>
          <w:sz w:val="28"/>
          <w:szCs w:val="28"/>
        </w:rPr>
      </w:pPr>
      <w:r w:rsidRPr="00AE4408">
        <w:rPr>
          <w:rFonts w:ascii="Times New Roman" w:hAnsi="Times New Roman" w:cs="Times New Roman"/>
          <w:sz w:val="28"/>
          <w:szCs w:val="28"/>
        </w:rPr>
        <w:t xml:space="preserve">Стулья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AE4408">
        <w:rPr>
          <w:rFonts w:ascii="Times New Roman" w:hAnsi="Times New Roman" w:cs="Times New Roman"/>
          <w:sz w:val="28"/>
          <w:szCs w:val="28"/>
        </w:rPr>
        <w:t xml:space="preserve"> 8 шт</w:t>
      </w:r>
    </w:p>
    <w:p w:rsidR="00AE4408" w:rsidRPr="00AE4408" w:rsidRDefault="00AE4408">
      <w:pPr>
        <w:rPr>
          <w:rFonts w:ascii="Times New Roman" w:hAnsi="Times New Roman" w:cs="Times New Roman"/>
          <w:sz w:val="28"/>
          <w:szCs w:val="28"/>
        </w:rPr>
      </w:pPr>
      <w:r w:rsidRPr="00AE4408">
        <w:rPr>
          <w:rFonts w:ascii="Times New Roman" w:hAnsi="Times New Roman" w:cs="Times New Roman"/>
          <w:sz w:val="28"/>
          <w:szCs w:val="28"/>
        </w:rPr>
        <w:t xml:space="preserve">Стеллаж металлический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4408">
        <w:rPr>
          <w:rFonts w:ascii="Times New Roman" w:hAnsi="Times New Roman" w:cs="Times New Roman"/>
          <w:sz w:val="28"/>
          <w:szCs w:val="28"/>
        </w:rPr>
        <w:t>5 шт</w:t>
      </w:r>
    </w:p>
    <w:p w:rsidR="00AE4408" w:rsidRPr="00AE4408" w:rsidRDefault="00AE4408">
      <w:pPr>
        <w:rPr>
          <w:rFonts w:ascii="Times New Roman" w:hAnsi="Times New Roman" w:cs="Times New Roman"/>
          <w:sz w:val="28"/>
          <w:szCs w:val="28"/>
        </w:rPr>
      </w:pPr>
      <w:r w:rsidRPr="00AE4408">
        <w:rPr>
          <w:rFonts w:ascii="Times New Roman" w:hAnsi="Times New Roman" w:cs="Times New Roman"/>
          <w:sz w:val="28"/>
          <w:szCs w:val="28"/>
        </w:rPr>
        <w:t>Стол раб</w:t>
      </w:r>
      <w:r>
        <w:rPr>
          <w:rFonts w:ascii="Times New Roman" w:hAnsi="Times New Roman" w:cs="Times New Roman"/>
          <w:sz w:val="28"/>
          <w:szCs w:val="28"/>
        </w:rPr>
        <w:t xml:space="preserve">очий                   </w:t>
      </w:r>
      <w:r w:rsidRPr="00AE4408">
        <w:rPr>
          <w:rFonts w:ascii="Times New Roman" w:hAnsi="Times New Roman" w:cs="Times New Roman"/>
          <w:sz w:val="28"/>
          <w:szCs w:val="28"/>
        </w:rPr>
        <w:t xml:space="preserve">         1 шт</w:t>
      </w:r>
    </w:p>
    <w:p w:rsidR="00AE4408" w:rsidRPr="00AE4408" w:rsidRDefault="00AE4408">
      <w:pPr>
        <w:rPr>
          <w:rFonts w:ascii="Times New Roman" w:hAnsi="Times New Roman" w:cs="Times New Roman"/>
          <w:sz w:val="28"/>
          <w:szCs w:val="28"/>
        </w:rPr>
      </w:pPr>
      <w:r w:rsidRPr="00AE4408">
        <w:rPr>
          <w:rFonts w:ascii="Times New Roman" w:hAnsi="Times New Roman" w:cs="Times New Roman"/>
          <w:sz w:val="28"/>
          <w:szCs w:val="28"/>
        </w:rPr>
        <w:t>Шкаф д</w:t>
      </w:r>
      <w:r>
        <w:rPr>
          <w:rFonts w:ascii="Times New Roman" w:hAnsi="Times New Roman" w:cs="Times New Roman"/>
          <w:sz w:val="28"/>
          <w:szCs w:val="28"/>
        </w:rPr>
        <w:t>ля документов</w:t>
      </w:r>
      <w:r w:rsidRPr="00AE4408">
        <w:rPr>
          <w:rFonts w:ascii="Times New Roman" w:hAnsi="Times New Roman" w:cs="Times New Roman"/>
          <w:sz w:val="28"/>
          <w:szCs w:val="28"/>
        </w:rPr>
        <w:t xml:space="preserve">              1 шт</w:t>
      </w:r>
    </w:p>
    <w:p w:rsidR="00AE4408" w:rsidRPr="00AE4408" w:rsidRDefault="00AE4408">
      <w:pPr>
        <w:rPr>
          <w:rFonts w:ascii="Times New Roman" w:hAnsi="Times New Roman" w:cs="Times New Roman"/>
          <w:sz w:val="28"/>
          <w:szCs w:val="28"/>
        </w:rPr>
      </w:pPr>
      <w:r w:rsidRPr="00AE4408">
        <w:rPr>
          <w:rFonts w:ascii="Times New Roman" w:hAnsi="Times New Roman" w:cs="Times New Roman"/>
          <w:sz w:val="28"/>
          <w:szCs w:val="28"/>
        </w:rPr>
        <w:t xml:space="preserve">Стол тумба            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E4408">
        <w:rPr>
          <w:rFonts w:ascii="Times New Roman" w:hAnsi="Times New Roman" w:cs="Times New Roman"/>
          <w:sz w:val="28"/>
          <w:szCs w:val="28"/>
        </w:rPr>
        <w:t xml:space="preserve">            1 шт</w:t>
      </w:r>
    </w:p>
    <w:sectPr w:rsidR="00AE4408" w:rsidRPr="00AE44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AE4408"/>
    <w:rsid w:val="00AE4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2</cp:revision>
  <dcterms:created xsi:type="dcterms:W3CDTF">2021-08-06T06:24:00Z</dcterms:created>
  <dcterms:modified xsi:type="dcterms:W3CDTF">2021-08-06T06:27:00Z</dcterms:modified>
</cp:coreProperties>
</file>